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9B589" w14:textId="6792880E" w:rsidR="008B6A9A" w:rsidRDefault="00C90991" w:rsidP="008B6A9A">
      <w:pPr>
        <w:pStyle w:val="Title"/>
        <w:jc w:val="left"/>
        <w:rPr>
          <w:rFonts w:asciiTheme="minorHAnsi" w:hAnsiTheme="minorHAnsi" w:cstheme="minorHAnsi"/>
          <w:b w:val="0"/>
          <w:sz w:val="28"/>
          <w:szCs w:val="22"/>
        </w:rPr>
      </w:pPr>
      <w:r>
        <w:rPr>
          <w:noProof/>
        </w:rPr>
        <w:pict w14:anchorId="1C183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9.75pt;height:69.75pt;z-index:251659264;mso-position-horizontal-relative:margin;mso-position-vertical-relative:margin">
            <v:imagedata r:id="rId8" o:title="LCFRB Logo"/>
            <w10:wrap type="square" anchorx="margin" anchory="margin"/>
          </v:shape>
        </w:pict>
      </w:r>
    </w:p>
    <w:p w14:paraId="4F65F13B" w14:textId="77777777" w:rsidR="008B6A9A" w:rsidRDefault="008B6A9A" w:rsidP="008B6A9A">
      <w:pPr>
        <w:pStyle w:val="Title"/>
        <w:jc w:val="left"/>
        <w:rPr>
          <w:rFonts w:asciiTheme="minorHAnsi" w:hAnsiTheme="minorHAnsi" w:cstheme="minorHAnsi"/>
          <w:b w:val="0"/>
          <w:sz w:val="28"/>
          <w:szCs w:val="22"/>
        </w:rPr>
      </w:pPr>
      <w:r>
        <w:rPr>
          <w:rFonts w:asciiTheme="minorHAnsi" w:hAnsiTheme="minorHAnsi" w:cstheme="minorHAnsi"/>
          <w:b w:val="0"/>
          <w:sz w:val="28"/>
          <w:szCs w:val="22"/>
        </w:rPr>
        <w:t>Lower Columbia Fish Recovery Board</w:t>
      </w:r>
    </w:p>
    <w:p w14:paraId="5EBD45B0" w14:textId="34D72C8D" w:rsidR="004E3178" w:rsidRDefault="00BF5965" w:rsidP="008B6A9A">
      <w:pPr>
        <w:rPr>
          <w:rFonts w:asciiTheme="minorHAnsi" w:hAnsiTheme="minorHAnsi" w:cstheme="minorHAnsi"/>
          <w:bCs/>
          <w:sz w:val="28"/>
          <w:szCs w:val="22"/>
        </w:rPr>
      </w:pPr>
      <w:r w:rsidRPr="008B6A9A">
        <w:rPr>
          <w:rFonts w:asciiTheme="minorHAnsi" w:hAnsiTheme="minorHAnsi" w:cstheme="minorHAnsi"/>
          <w:bCs/>
          <w:sz w:val="28"/>
          <w:szCs w:val="22"/>
        </w:rPr>
        <w:t xml:space="preserve">Special Consideration </w:t>
      </w:r>
      <w:r w:rsidR="00ED1069" w:rsidRPr="008B6A9A">
        <w:rPr>
          <w:rFonts w:asciiTheme="minorHAnsi" w:hAnsiTheme="minorHAnsi" w:cstheme="minorHAnsi"/>
          <w:bCs/>
          <w:sz w:val="28"/>
          <w:szCs w:val="22"/>
        </w:rPr>
        <w:t>Request</w:t>
      </w:r>
      <w:r w:rsidR="008B6A9A">
        <w:rPr>
          <w:rFonts w:asciiTheme="minorHAnsi" w:hAnsiTheme="minorHAnsi" w:cstheme="minorHAnsi"/>
          <w:bCs/>
          <w:sz w:val="28"/>
          <w:szCs w:val="22"/>
        </w:rPr>
        <w:t xml:space="preserve"> Form</w:t>
      </w:r>
    </w:p>
    <w:p w14:paraId="1E27641B" w14:textId="77777777" w:rsidR="004E3178" w:rsidRDefault="004E317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101B7C" w14:textId="77777777" w:rsidR="00EB0740" w:rsidRPr="007F153E" w:rsidRDefault="00EB074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7"/>
        <w:tblW w:w="9715" w:type="dxa"/>
        <w:tblLook w:val="04A0" w:firstRow="1" w:lastRow="0" w:firstColumn="1" w:lastColumn="0" w:noHBand="0" w:noVBand="1"/>
      </w:tblPr>
      <w:tblGrid>
        <w:gridCol w:w="4770"/>
        <w:gridCol w:w="4945"/>
      </w:tblGrid>
      <w:tr w:rsidR="008263CC" w:rsidRPr="00051BA4" w14:paraId="7E4771EF" w14:textId="77777777" w:rsidTr="00051BA4">
        <w:trPr>
          <w:trHeight w:val="347"/>
        </w:trPr>
        <w:tc>
          <w:tcPr>
            <w:tcW w:w="4770" w:type="dxa"/>
            <w:vAlign w:val="center"/>
          </w:tcPr>
          <w:p w14:paraId="4A0496C0" w14:textId="24EA08A2" w:rsidR="008263CC" w:rsidRPr="00051BA4" w:rsidRDefault="008263CC" w:rsidP="008263CC">
            <w:pPr>
              <w:pStyle w:val="Heading7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 w:rsidRPr="00051BA4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Date</w:t>
            </w:r>
            <w:r w:rsidR="008F1F58" w:rsidRPr="00051BA4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:</w:t>
            </w:r>
          </w:p>
        </w:tc>
        <w:tc>
          <w:tcPr>
            <w:tcW w:w="4945" w:type="dxa"/>
            <w:vAlign w:val="center"/>
          </w:tcPr>
          <w:p w14:paraId="12FFE6D7" w14:textId="520DD9F2" w:rsidR="008263CC" w:rsidRPr="00051BA4" w:rsidRDefault="008263CC" w:rsidP="00972C3C">
            <w:pPr>
              <w:pStyle w:val="Heading7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 w:rsidRPr="00051BA4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Project #</w:t>
            </w:r>
            <w:r w:rsidR="001168F4" w:rsidRPr="00051BA4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:</w:t>
            </w:r>
            <w:r w:rsidRPr="00051BA4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 xml:space="preserve"> </w:t>
            </w:r>
          </w:p>
        </w:tc>
      </w:tr>
      <w:tr w:rsidR="008263CC" w:rsidRPr="00051BA4" w14:paraId="4C483BD3" w14:textId="77777777" w:rsidTr="00051BA4">
        <w:trPr>
          <w:trHeight w:val="347"/>
        </w:trPr>
        <w:tc>
          <w:tcPr>
            <w:tcW w:w="9715" w:type="dxa"/>
            <w:gridSpan w:val="2"/>
            <w:vAlign w:val="center"/>
          </w:tcPr>
          <w:p w14:paraId="625E073B" w14:textId="4159EA92" w:rsidR="008263CC" w:rsidRPr="00051BA4" w:rsidRDefault="008263CC" w:rsidP="008263C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51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Name</w:t>
            </w:r>
            <w:r w:rsidR="008F1F58" w:rsidRPr="00051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8263CC" w:rsidRPr="00051BA4" w14:paraId="05BB4A29" w14:textId="77777777" w:rsidTr="00051BA4">
        <w:trPr>
          <w:trHeight w:val="347"/>
        </w:trPr>
        <w:tc>
          <w:tcPr>
            <w:tcW w:w="9715" w:type="dxa"/>
            <w:gridSpan w:val="2"/>
            <w:vAlign w:val="center"/>
          </w:tcPr>
          <w:p w14:paraId="13AD9860" w14:textId="3188B3F6" w:rsidR="008263CC" w:rsidRPr="00051BA4" w:rsidRDefault="008263CC" w:rsidP="008263C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51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Sponsor</w:t>
            </w:r>
            <w:r w:rsidR="008F1F58" w:rsidRPr="00051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3FBE8139" w14:textId="77777777" w:rsidR="00D06818" w:rsidRPr="007F153E" w:rsidRDefault="00D06818" w:rsidP="008A137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  <w:sectPr w:rsidR="00D06818" w:rsidRPr="007F153E" w:rsidSect="008D351C">
          <w:footerReference w:type="default" r:id="rId9"/>
          <w:footerReference w:type="first" r:id="rId10"/>
          <w:pgSz w:w="12240" w:h="15840"/>
          <w:pgMar w:top="810" w:right="1440" w:bottom="1260" w:left="1080" w:header="720" w:footer="675" w:gutter="0"/>
          <w:cols w:space="720"/>
          <w:titlePg/>
          <w:docGrid w:linePitch="360"/>
        </w:sectPr>
      </w:pPr>
    </w:p>
    <w:p w14:paraId="68381A40" w14:textId="77777777" w:rsidR="004E3178" w:rsidRPr="007F153E" w:rsidRDefault="004E3178">
      <w:pPr>
        <w:rPr>
          <w:rFonts w:asciiTheme="minorHAnsi" w:hAnsiTheme="minorHAnsi" w:cstheme="minorHAnsi"/>
          <w:sz w:val="22"/>
          <w:szCs w:val="22"/>
        </w:rPr>
      </w:pPr>
    </w:p>
    <w:p w14:paraId="242610CC" w14:textId="04297A43" w:rsidR="00BF5965" w:rsidRDefault="00BF5965">
      <w:pPr>
        <w:rPr>
          <w:rFonts w:asciiTheme="minorHAnsi" w:hAnsiTheme="minorHAnsi" w:cstheme="minorHAnsi"/>
          <w:sz w:val="22"/>
          <w:szCs w:val="22"/>
        </w:rPr>
      </w:pPr>
      <w:r w:rsidRPr="007F153E">
        <w:rPr>
          <w:rFonts w:asciiTheme="minorHAnsi" w:hAnsiTheme="minorHAnsi" w:cstheme="minorHAnsi"/>
          <w:sz w:val="22"/>
          <w:szCs w:val="22"/>
        </w:rPr>
        <w:t xml:space="preserve">Special consideration can be requested if a project sponsor believes that the LCFRB Habitat Strategy does not accurately characterize fish presence or utilization at </w:t>
      </w:r>
      <w:r w:rsidR="001168F4">
        <w:rPr>
          <w:rFonts w:asciiTheme="minorHAnsi" w:hAnsiTheme="minorHAnsi" w:cstheme="minorHAnsi"/>
          <w:sz w:val="22"/>
          <w:szCs w:val="22"/>
        </w:rPr>
        <w:t>a</w:t>
      </w:r>
      <w:r w:rsidRPr="007F153E">
        <w:rPr>
          <w:rFonts w:asciiTheme="minorHAnsi" w:hAnsiTheme="minorHAnsi" w:cstheme="minorHAnsi"/>
          <w:sz w:val="22"/>
          <w:szCs w:val="22"/>
        </w:rPr>
        <w:t xml:space="preserve"> project site. Special considerations </w:t>
      </w:r>
      <w:r w:rsidR="008B6A9A">
        <w:rPr>
          <w:rFonts w:asciiTheme="minorHAnsi" w:hAnsiTheme="minorHAnsi" w:cstheme="minorHAnsi"/>
          <w:sz w:val="22"/>
          <w:szCs w:val="22"/>
        </w:rPr>
        <w:t>will only be considered by the</w:t>
      </w:r>
      <w:r w:rsidRPr="007F153E">
        <w:rPr>
          <w:rFonts w:asciiTheme="minorHAnsi" w:hAnsiTheme="minorHAnsi" w:cstheme="minorHAnsi"/>
          <w:sz w:val="22"/>
          <w:szCs w:val="22"/>
        </w:rPr>
        <w:t xml:space="preserve"> LCFRB staff and TAC if a project sponsor submits this request form </w:t>
      </w:r>
      <w:r w:rsidR="00110497">
        <w:rPr>
          <w:rFonts w:asciiTheme="minorHAnsi" w:hAnsiTheme="minorHAnsi" w:cstheme="minorHAnsi"/>
          <w:sz w:val="22"/>
          <w:szCs w:val="22"/>
        </w:rPr>
        <w:t xml:space="preserve">according to the grant round calendar and application checklist guidelines. </w:t>
      </w:r>
      <w:r w:rsidRPr="007F15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CB0EA1" w14:textId="77777777" w:rsidR="007F153E" w:rsidRDefault="007F153E" w:rsidP="007F153E">
      <w:pPr>
        <w:rPr>
          <w:rFonts w:asciiTheme="minorHAnsi" w:hAnsiTheme="minorHAnsi" w:cstheme="minorHAnsi"/>
          <w:sz w:val="22"/>
          <w:szCs w:val="22"/>
        </w:rPr>
      </w:pPr>
    </w:p>
    <w:p w14:paraId="3202A59B" w14:textId="42E349A3" w:rsidR="001168F4" w:rsidRPr="001168F4" w:rsidRDefault="007F153E" w:rsidP="007F15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Sponsors should not contact agency personnel.  LCFRB staff will work with agencies to</w:t>
      </w:r>
      <w:r w:rsidRPr="007F153E">
        <w:rPr>
          <w:rFonts w:asciiTheme="minorHAnsi" w:hAnsiTheme="minorHAnsi" w:cstheme="minorHAnsi"/>
          <w:sz w:val="22"/>
          <w:szCs w:val="22"/>
        </w:rPr>
        <w:t xml:space="preserve"> provide documentation and publications.</w:t>
      </w:r>
      <w:r w:rsidR="00397BBD">
        <w:rPr>
          <w:rFonts w:asciiTheme="minorHAnsi" w:hAnsiTheme="minorHAnsi" w:cstheme="minorHAnsi"/>
          <w:sz w:val="22"/>
          <w:szCs w:val="22"/>
        </w:rPr>
        <w:t xml:space="preserve">  </w:t>
      </w:r>
      <w:r w:rsidR="00397BBD" w:rsidRPr="008238AC">
        <w:rPr>
          <w:rFonts w:asciiTheme="minorHAnsi" w:hAnsiTheme="minorHAnsi" w:cstheme="minorHAnsi"/>
          <w:sz w:val="22"/>
          <w:szCs w:val="22"/>
        </w:rPr>
        <w:t>Requests will only be reviewed for</w:t>
      </w:r>
      <w:r w:rsidR="002A1784" w:rsidRPr="008238AC">
        <w:rPr>
          <w:rFonts w:asciiTheme="minorHAnsi" w:hAnsiTheme="minorHAnsi" w:cstheme="minorHAnsi"/>
          <w:sz w:val="22"/>
          <w:szCs w:val="22"/>
        </w:rPr>
        <w:t>: s</w:t>
      </w:r>
      <w:r w:rsidR="00397BBD" w:rsidRPr="008238AC">
        <w:rPr>
          <w:rFonts w:asciiTheme="minorHAnsi" w:hAnsiTheme="minorHAnsi" w:cstheme="minorHAnsi"/>
          <w:sz w:val="22"/>
          <w:szCs w:val="22"/>
        </w:rPr>
        <w:t>pecies presence additions</w:t>
      </w:r>
      <w:r w:rsidR="002A1784" w:rsidRPr="008238AC">
        <w:rPr>
          <w:rFonts w:asciiTheme="minorHAnsi" w:hAnsiTheme="minorHAnsi" w:cstheme="minorHAnsi"/>
          <w:sz w:val="22"/>
          <w:szCs w:val="22"/>
        </w:rPr>
        <w:t>; and a</w:t>
      </w:r>
      <w:r w:rsidR="00397BBD" w:rsidRPr="008238AC">
        <w:rPr>
          <w:rFonts w:asciiTheme="minorHAnsi" w:hAnsiTheme="minorHAnsi" w:cstheme="minorHAnsi"/>
          <w:sz w:val="22"/>
          <w:szCs w:val="22"/>
        </w:rPr>
        <w:t xml:space="preserve">pplication of a past approved request from similar work in the same stream reach (this includes past designs and watershed assessments) to a new proposal. </w:t>
      </w:r>
      <w:r w:rsidR="008238AC" w:rsidRPr="008238AC">
        <w:rPr>
          <w:rFonts w:asciiTheme="minorHAnsi" w:hAnsiTheme="minorHAnsi" w:cstheme="minorHAnsi"/>
          <w:sz w:val="22"/>
          <w:szCs w:val="22"/>
        </w:rPr>
        <w:t xml:space="preserve"> </w:t>
      </w:r>
      <w:r w:rsidR="008238AC">
        <w:rPr>
          <w:rFonts w:asciiTheme="minorHAnsi" w:hAnsiTheme="minorHAnsi" w:cstheme="minorHAnsi"/>
          <w:sz w:val="22"/>
          <w:szCs w:val="22"/>
        </w:rPr>
        <w:t>T</w:t>
      </w:r>
      <w:r w:rsidR="008238AC" w:rsidRPr="008238AC">
        <w:rPr>
          <w:rFonts w:ascii="Calibri" w:hAnsi="Calibri"/>
          <w:color w:val="000000"/>
          <w:sz w:val="22"/>
          <w:szCs w:val="22"/>
        </w:rPr>
        <w:t xml:space="preserve">he Species Reach Potential (SRP) rating will be presumed Low </w:t>
      </w:r>
      <w:r w:rsidR="008238AC">
        <w:rPr>
          <w:rFonts w:ascii="Calibri" w:hAnsi="Calibri"/>
          <w:color w:val="000000"/>
          <w:sz w:val="22"/>
          <w:szCs w:val="22"/>
        </w:rPr>
        <w:t xml:space="preserve">for any species added to a reach </w:t>
      </w:r>
      <w:r w:rsidR="008238AC" w:rsidRPr="008238AC">
        <w:rPr>
          <w:rFonts w:ascii="Calibri" w:hAnsi="Calibri"/>
          <w:color w:val="000000"/>
          <w:sz w:val="22"/>
          <w:szCs w:val="22"/>
        </w:rPr>
        <w:t>unless information supports raising the SRP to a Medium or High rating.</w:t>
      </w:r>
    </w:p>
    <w:p w14:paraId="148C9C27" w14:textId="2DCCDE17" w:rsidR="00DB4052" w:rsidRPr="007F153E" w:rsidRDefault="00BF5965" w:rsidP="007F153E">
      <w:pPr>
        <w:pStyle w:val="Heading2"/>
        <w:numPr>
          <w:ilvl w:val="0"/>
          <w:numId w:val="19"/>
        </w:numPr>
        <w:shd w:val="clear" w:color="auto" w:fill="DBE5F1" w:themeFill="accent1" w:themeFillTint="33"/>
        <w:rPr>
          <w:rFonts w:asciiTheme="minorHAnsi" w:hAnsiTheme="minorHAnsi" w:cs="Tahoma"/>
          <w:b w:val="0"/>
          <w:i w:val="0"/>
          <w:color w:val="000000" w:themeColor="text1"/>
          <w:sz w:val="22"/>
          <w:szCs w:val="22"/>
          <w:u w:val="single"/>
        </w:rPr>
      </w:pPr>
      <w:r w:rsidRPr="007F153E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Watershed context </w:t>
      </w:r>
      <w:r w:rsidRPr="007F153E"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  <w:t>–</w:t>
      </w:r>
      <w:r w:rsidR="007F153E"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  <w:t xml:space="preserve"> </w:t>
      </w:r>
      <w:r w:rsidRPr="007F153E"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  <w:t xml:space="preserve">select the subbasin and EDT stream </w:t>
      </w:r>
      <w:proofErr w:type="gramStart"/>
      <w:r w:rsidRPr="007F153E"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  <w:t>reach(</w:t>
      </w:r>
      <w:proofErr w:type="spellStart"/>
      <w:proofErr w:type="gramEnd"/>
      <w:r w:rsidRPr="007F153E"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  <w:t>es</w:t>
      </w:r>
      <w:proofErr w:type="spellEnd"/>
      <w:r w:rsidRPr="007F153E"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  <w:t>) that your request is pertinent to. Attach a project vicinity and detailed project site maps.</w:t>
      </w:r>
      <w:r w:rsidR="0069610D" w:rsidRPr="007F153E"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  <w:t xml:space="preserve"> Include design drawings if requesting consideration of fish use of a specific habitat type that the project will provide. </w:t>
      </w:r>
    </w:p>
    <w:p w14:paraId="02859A6B" w14:textId="04E7C510" w:rsidR="002E5E8A" w:rsidRPr="007F153E" w:rsidRDefault="007A3C73" w:rsidP="002E5E8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F153E">
        <w:rPr>
          <w:rFonts w:asciiTheme="minorHAnsi" w:hAnsiTheme="minorHAnsi" w:cstheme="minorHAnsi"/>
          <w:b/>
          <w:sz w:val="22"/>
          <w:szCs w:val="22"/>
        </w:rPr>
        <w:t>Subbasin</w:t>
      </w:r>
      <w:proofErr w:type="spellEnd"/>
      <w:r w:rsidRPr="007F153E">
        <w:rPr>
          <w:rFonts w:asciiTheme="minorHAnsi" w:hAnsiTheme="minorHAnsi" w:cstheme="minorHAnsi"/>
          <w:b/>
          <w:sz w:val="22"/>
          <w:szCs w:val="22"/>
        </w:rPr>
        <w:t xml:space="preserve"> where change is requested:</w:t>
      </w:r>
      <w:r w:rsidR="00F2350C" w:rsidRPr="007F153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alias w:val="Lower Columbia Subbasin List"/>
          <w:tag w:val="Lower Columbia Subbasin List"/>
          <w:id w:val="-219369178"/>
          <w:placeholder>
            <w:docPart w:val="43ACCFAE66F949CF9E9EAA8A3BD5394D"/>
          </w:placeholder>
          <w:showingPlcHdr/>
          <w:dropDownList>
            <w:listItem w:value="Choose an item."/>
            <w:listItem w:displayText="Estuary" w:value="Estuary"/>
            <w:listItem w:displayText="Chinook" w:value="Chinook"/>
            <w:listItem w:displayText="Grays" w:value="Grays"/>
            <w:listItem w:displayText="Elochoman" w:value="Elochoman"/>
            <w:listItem w:displayText="Skamokawa" w:value="Skamokawa"/>
            <w:listItem w:displayText="Mill, Abernathy, Germany" w:value="Mill, Abernathy, Germany"/>
            <w:listItem w:displayText="Lower Cowlitz" w:value="Lower Cowlitz"/>
            <w:listItem w:displayText="Upper Cowlitz" w:value="Upper Cowlitz"/>
            <w:listItem w:displayText="Toutle" w:value="Toutle"/>
            <w:listItem w:displayText="Coweeman" w:value="Coweeman"/>
            <w:listItem w:displayText="Kalama" w:value="Kalama"/>
            <w:listItem w:displayText="EF Lewis" w:value="EF Lewis"/>
            <w:listItem w:displayText="NF Lewis" w:value="NF Lewis"/>
            <w:listItem w:displayText="Salmon" w:value="Salmon"/>
            <w:listItem w:displayText="Washougal" w:value="Washougal"/>
            <w:listItem w:displayText="Lower Gorge Tributaries" w:value="Lower Gorge Tributaries"/>
            <w:listItem w:displayText="Upper Gorge Tributaries" w:value="Upper Gorge Tributaries"/>
            <w:listItem w:displayText="Wind" w:value="Wind"/>
            <w:listItem w:displayText="Little White Salmon" w:value="Little White Salmon"/>
          </w:dropDownList>
        </w:sdtPr>
        <w:sdtEndPr>
          <w:rPr>
            <w:rStyle w:val="DefaultParagraphFont"/>
            <w:rFonts w:cstheme="minorHAnsi"/>
            <w:b/>
            <w:sz w:val="24"/>
          </w:rPr>
        </w:sdtEndPr>
        <w:sdtContent>
          <w:r w:rsidR="00610B5C" w:rsidRPr="007F153E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14:paraId="71346BA9" w14:textId="77777777" w:rsidR="007A3C73" w:rsidRPr="007F153E" w:rsidRDefault="007A3C73" w:rsidP="002E5E8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1B152F5" w14:textId="59A84AC8" w:rsidR="007A3C73" w:rsidRPr="007F153E" w:rsidRDefault="007A3C73" w:rsidP="002E5E8A">
      <w:pPr>
        <w:rPr>
          <w:rFonts w:asciiTheme="minorHAnsi" w:hAnsiTheme="minorHAnsi" w:cstheme="minorHAnsi"/>
          <w:b/>
          <w:sz w:val="22"/>
          <w:szCs w:val="22"/>
        </w:rPr>
      </w:pPr>
      <w:r w:rsidRPr="007F153E">
        <w:rPr>
          <w:rFonts w:asciiTheme="minorHAnsi" w:hAnsiTheme="minorHAnsi" w:cstheme="minorHAnsi"/>
          <w:b/>
          <w:sz w:val="22"/>
          <w:szCs w:val="22"/>
        </w:rPr>
        <w:t xml:space="preserve">EDT </w:t>
      </w:r>
      <w:r w:rsidR="00A94CEE" w:rsidRPr="007F153E">
        <w:rPr>
          <w:rFonts w:asciiTheme="minorHAnsi" w:hAnsiTheme="minorHAnsi" w:cstheme="minorHAnsi"/>
          <w:b/>
          <w:sz w:val="22"/>
          <w:szCs w:val="22"/>
        </w:rPr>
        <w:t xml:space="preserve">action </w:t>
      </w:r>
      <w:proofErr w:type="gramStart"/>
      <w:r w:rsidRPr="007F153E">
        <w:rPr>
          <w:rFonts w:asciiTheme="minorHAnsi" w:hAnsiTheme="minorHAnsi" w:cstheme="minorHAnsi"/>
          <w:b/>
          <w:sz w:val="22"/>
          <w:szCs w:val="22"/>
        </w:rPr>
        <w:t>reach(</w:t>
      </w:r>
      <w:proofErr w:type="spellStart"/>
      <w:proofErr w:type="gramEnd"/>
      <w:r w:rsidRPr="007F153E">
        <w:rPr>
          <w:rFonts w:asciiTheme="minorHAnsi" w:hAnsiTheme="minorHAnsi" w:cstheme="minorHAnsi"/>
          <w:b/>
          <w:sz w:val="22"/>
          <w:szCs w:val="22"/>
        </w:rPr>
        <w:t>es</w:t>
      </w:r>
      <w:proofErr w:type="spellEnd"/>
      <w:r w:rsidRPr="007F153E">
        <w:rPr>
          <w:rFonts w:asciiTheme="minorHAnsi" w:hAnsiTheme="minorHAnsi" w:cstheme="minorHAnsi"/>
          <w:b/>
          <w:sz w:val="22"/>
          <w:szCs w:val="22"/>
        </w:rPr>
        <w:t>) where change is requested</w:t>
      </w:r>
      <w:r w:rsidR="00A94CEE" w:rsidRPr="007F15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4CEE" w:rsidRPr="008B6A9A">
        <w:rPr>
          <w:rFonts w:asciiTheme="minorHAnsi" w:hAnsiTheme="minorHAnsi" w:cstheme="minorHAnsi"/>
          <w:sz w:val="22"/>
          <w:szCs w:val="22"/>
        </w:rPr>
        <w:t>(</w:t>
      </w:r>
      <w:r w:rsidR="00A94CEE" w:rsidRPr="007F153E">
        <w:rPr>
          <w:rFonts w:asciiTheme="minorHAnsi" w:hAnsiTheme="minorHAnsi" w:cstheme="minorHAnsi"/>
          <w:sz w:val="22"/>
          <w:szCs w:val="22"/>
        </w:rPr>
        <w:t>F</w:t>
      </w:r>
      <w:r w:rsidR="008B6A9A">
        <w:rPr>
          <w:rFonts w:asciiTheme="minorHAnsi" w:hAnsiTheme="minorHAnsi" w:cstheme="minorHAnsi"/>
          <w:sz w:val="22"/>
          <w:szCs w:val="22"/>
        </w:rPr>
        <w:t>or Estuary or Chinook subbasin</w:t>
      </w:r>
      <w:r w:rsidR="00A94CEE" w:rsidRPr="007F153E">
        <w:rPr>
          <w:rFonts w:asciiTheme="minorHAnsi" w:hAnsiTheme="minorHAnsi" w:cstheme="minorHAnsi"/>
          <w:sz w:val="22"/>
          <w:szCs w:val="22"/>
        </w:rPr>
        <w:t xml:space="preserve"> </w:t>
      </w:r>
      <w:r w:rsidR="008B6A9A">
        <w:rPr>
          <w:rFonts w:asciiTheme="minorHAnsi" w:hAnsiTheme="minorHAnsi" w:cstheme="minorHAnsi"/>
          <w:sz w:val="22"/>
          <w:szCs w:val="22"/>
        </w:rPr>
        <w:t>enter</w:t>
      </w:r>
      <w:r w:rsidR="00A94CEE" w:rsidRPr="007F153E">
        <w:rPr>
          <w:rFonts w:asciiTheme="minorHAnsi" w:hAnsiTheme="minorHAnsi" w:cstheme="minorHAnsi"/>
          <w:sz w:val="22"/>
          <w:szCs w:val="22"/>
        </w:rPr>
        <w:t xml:space="preserve"> </w:t>
      </w:r>
      <w:r w:rsidR="008B6A9A">
        <w:rPr>
          <w:rFonts w:asciiTheme="minorHAnsi" w:hAnsiTheme="minorHAnsi" w:cstheme="minorHAnsi"/>
          <w:sz w:val="22"/>
          <w:szCs w:val="22"/>
        </w:rPr>
        <w:t>“</w:t>
      </w:r>
      <w:r w:rsidR="00A94CEE" w:rsidRPr="007F153E">
        <w:rPr>
          <w:rFonts w:asciiTheme="minorHAnsi" w:hAnsiTheme="minorHAnsi" w:cstheme="minorHAnsi"/>
          <w:sz w:val="22"/>
          <w:szCs w:val="22"/>
        </w:rPr>
        <w:t>N/A</w:t>
      </w:r>
      <w:r w:rsidR="008B6A9A">
        <w:rPr>
          <w:rFonts w:asciiTheme="minorHAnsi" w:hAnsiTheme="minorHAnsi" w:cstheme="minorHAnsi"/>
          <w:sz w:val="22"/>
          <w:szCs w:val="22"/>
        </w:rPr>
        <w:t>”</w:t>
      </w:r>
      <w:r w:rsidR="00A94CEE" w:rsidRPr="007F153E">
        <w:rPr>
          <w:rFonts w:asciiTheme="minorHAnsi" w:hAnsiTheme="minorHAnsi" w:cstheme="minorHAnsi"/>
          <w:sz w:val="22"/>
          <w:szCs w:val="22"/>
        </w:rPr>
        <w:t>)</w:t>
      </w:r>
      <w:r w:rsidRPr="007F153E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14:paraId="5D596925" w14:textId="77777777" w:rsidR="007A3C73" w:rsidRPr="007F153E" w:rsidRDefault="007A3C73" w:rsidP="002E5E8A">
      <w:pPr>
        <w:rPr>
          <w:rFonts w:asciiTheme="minorHAnsi" w:hAnsiTheme="minorHAnsi" w:cstheme="minorHAnsi"/>
          <w:sz w:val="22"/>
          <w:szCs w:val="22"/>
        </w:rPr>
      </w:pPr>
    </w:p>
    <w:p w14:paraId="5A81BFBB" w14:textId="5288E571" w:rsidR="002E5E8A" w:rsidRPr="007F153E" w:rsidRDefault="007A3C73" w:rsidP="007F153E">
      <w:pPr>
        <w:pStyle w:val="Heading8"/>
        <w:numPr>
          <w:ilvl w:val="0"/>
          <w:numId w:val="19"/>
        </w:numPr>
        <w:shd w:val="clear" w:color="auto" w:fill="DBE5F1" w:themeFill="accent1" w:themeFillTint="33"/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</w:pPr>
      <w:r w:rsidRPr="007F153E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Population context </w:t>
      </w:r>
      <w:r w:rsidR="00E10B3F" w:rsidRPr="007F153E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  <w:t xml:space="preserve">–select the species for the subbasin population that your request is pertinent to. </w:t>
      </w:r>
      <w:r w:rsidR="00870B28" w:rsidRPr="007F153E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  <w:t xml:space="preserve">Include relevant published or unpublished studies, survey data, and/or third party professional evaluation to support your request. </w:t>
      </w:r>
    </w:p>
    <w:p w14:paraId="56513FF5" w14:textId="77777777" w:rsidR="00051BA4" w:rsidRDefault="00051BA4" w:rsidP="00246B3D">
      <w:pPr>
        <w:rPr>
          <w:rFonts w:asciiTheme="minorHAnsi" w:hAnsiTheme="minorHAnsi" w:cstheme="minorHAnsi"/>
          <w:b/>
          <w:sz w:val="22"/>
          <w:szCs w:val="22"/>
        </w:rPr>
      </w:pPr>
    </w:p>
    <w:p w14:paraId="571B2732" w14:textId="7CF5B849" w:rsidR="00051BA4" w:rsidRPr="00D028B4" w:rsidRDefault="002A1784" w:rsidP="00246B3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Which populations are you proposing to add to the above identified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reach(</w:t>
      </w:r>
      <w:proofErr w:type="spellStart"/>
      <w:proofErr w:type="gramEnd"/>
      <w:r>
        <w:rPr>
          <w:rFonts w:asciiTheme="minorHAnsi" w:hAnsiTheme="minorHAnsi" w:cstheme="minorHAnsi"/>
          <w:b/>
          <w:sz w:val="22"/>
          <w:szCs w:val="22"/>
        </w:rPr>
        <w:t>es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)? </w:t>
      </w:r>
      <w:r w:rsidRPr="00D028B4">
        <w:rPr>
          <w:rFonts w:asciiTheme="minorHAnsi" w:hAnsiTheme="minorHAnsi" w:cstheme="minorHAnsi"/>
          <w:sz w:val="22"/>
          <w:szCs w:val="22"/>
        </w:rPr>
        <w:t>Select from the table:</w:t>
      </w:r>
    </w:p>
    <w:p w14:paraId="20B97DE4" w14:textId="77777777" w:rsidR="00051BA4" w:rsidRPr="007F153E" w:rsidRDefault="00E10B3F" w:rsidP="00246B3D">
      <w:pPr>
        <w:rPr>
          <w:rFonts w:asciiTheme="minorHAnsi" w:hAnsiTheme="minorHAnsi" w:cstheme="minorHAnsi"/>
          <w:b/>
          <w:sz w:val="22"/>
          <w:szCs w:val="22"/>
        </w:rPr>
      </w:pPr>
      <w:r w:rsidRPr="007F15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89"/>
        <w:gridCol w:w="2290"/>
      </w:tblGrid>
      <w:tr w:rsidR="00051BA4" w14:paraId="127559CA" w14:textId="77777777" w:rsidTr="00051BA4">
        <w:trPr>
          <w:trHeight w:val="230"/>
        </w:trPr>
        <w:tc>
          <w:tcPr>
            <w:tcW w:w="2189" w:type="dxa"/>
          </w:tcPr>
          <w:p w14:paraId="1882B784" w14:textId="30AC85CA" w:rsidR="00051BA4" w:rsidRDefault="00051BA4" w:rsidP="00051B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Species</w:t>
            </w:r>
          </w:p>
        </w:tc>
        <w:tc>
          <w:tcPr>
            <w:tcW w:w="2290" w:type="dxa"/>
          </w:tcPr>
          <w:p w14:paraId="69C700C4" w14:textId="65956E1F" w:rsidR="00051BA4" w:rsidRDefault="00051BA4" w:rsidP="00051B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Change Request</w:t>
            </w:r>
          </w:p>
        </w:tc>
      </w:tr>
      <w:tr w:rsidR="00051BA4" w14:paraId="705DD96C" w14:textId="77777777" w:rsidTr="00051BA4">
        <w:trPr>
          <w:trHeight w:val="307"/>
        </w:trPr>
        <w:tc>
          <w:tcPr>
            <w:tcW w:w="2189" w:type="dxa"/>
          </w:tcPr>
          <w:p w14:paraId="3B025427" w14:textId="2273E74A" w:rsidR="00051BA4" w:rsidRPr="00051BA4" w:rsidRDefault="00051BA4" w:rsidP="00051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BA4">
              <w:rPr>
                <w:rFonts w:asciiTheme="minorHAnsi" w:hAnsiTheme="minorHAnsi" w:cstheme="minorHAnsi"/>
                <w:sz w:val="22"/>
                <w:szCs w:val="22"/>
              </w:rPr>
              <w:t>Fall Chinook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6213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0" w:type="dxa"/>
              </w:tcPr>
              <w:p w14:paraId="636337BA" w14:textId="296DDD2C" w:rsidR="00051BA4" w:rsidRPr="00051BA4" w:rsidRDefault="00051BA4" w:rsidP="00051BA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1BA4" w14:paraId="38C18DD1" w14:textId="77777777" w:rsidTr="00051BA4">
        <w:trPr>
          <w:trHeight w:val="320"/>
        </w:trPr>
        <w:tc>
          <w:tcPr>
            <w:tcW w:w="2189" w:type="dxa"/>
          </w:tcPr>
          <w:p w14:paraId="5B6AF1EE" w14:textId="537CB3B6" w:rsidR="00051BA4" w:rsidRPr="00051BA4" w:rsidRDefault="00051BA4" w:rsidP="00051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BA4">
              <w:rPr>
                <w:rFonts w:asciiTheme="minorHAnsi" w:hAnsiTheme="minorHAnsi" w:cstheme="minorHAnsi"/>
                <w:sz w:val="22"/>
                <w:szCs w:val="22"/>
              </w:rPr>
              <w:t>Spring Chinook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953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0" w:type="dxa"/>
              </w:tcPr>
              <w:p w14:paraId="30D00E4E" w14:textId="19CF9E34" w:rsidR="00051BA4" w:rsidRPr="00051BA4" w:rsidRDefault="00051BA4" w:rsidP="00051BA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1BA4" w14:paraId="3026C2CD" w14:textId="77777777" w:rsidTr="00051BA4">
        <w:trPr>
          <w:trHeight w:val="320"/>
        </w:trPr>
        <w:tc>
          <w:tcPr>
            <w:tcW w:w="2189" w:type="dxa"/>
          </w:tcPr>
          <w:p w14:paraId="746A6FB4" w14:textId="72071EF0" w:rsidR="00051BA4" w:rsidRPr="00051BA4" w:rsidRDefault="00051BA4" w:rsidP="00051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BA4">
              <w:rPr>
                <w:rFonts w:asciiTheme="minorHAnsi" w:hAnsiTheme="minorHAnsi" w:cstheme="minorHAnsi"/>
                <w:sz w:val="22"/>
                <w:szCs w:val="22"/>
              </w:rPr>
              <w:t>Chum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1272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0" w:type="dxa"/>
              </w:tcPr>
              <w:p w14:paraId="324C31FF" w14:textId="5097EF36" w:rsidR="00051BA4" w:rsidRPr="00051BA4" w:rsidRDefault="00051BA4" w:rsidP="00051BA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1BA4" w14:paraId="516556CC" w14:textId="77777777" w:rsidTr="00051BA4">
        <w:trPr>
          <w:trHeight w:val="320"/>
        </w:trPr>
        <w:tc>
          <w:tcPr>
            <w:tcW w:w="2189" w:type="dxa"/>
          </w:tcPr>
          <w:p w14:paraId="5A0C1108" w14:textId="5DCCC08F" w:rsidR="00051BA4" w:rsidRPr="00051BA4" w:rsidRDefault="00051BA4" w:rsidP="00051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BA4">
              <w:rPr>
                <w:rFonts w:asciiTheme="minorHAnsi" w:hAnsiTheme="minorHAnsi" w:cstheme="minorHAnsi"/>
                <w:sz w:val="22"/>
                <w:szCs w:val="22"/>
              </w:rPr>
              <w:t>Winter Steelhead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4521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0" w:type="dxa"/>
              </w:tcPr>
              <w:p w14:paraId="1BF64297" w14:textId="2DA5796D" w:rsidR="00051BA4" w:rsidRPr="00051BA4" w:rsidRDefault="00051BA4" w:rsidP="00051BA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1BA4" w14:paraId="1318922D" w14:textId="77777777" w:rsidTr="00051BA4">
        <w:trPr>
          <w:trHeight w:val="320"/>
        </w:trPr>
        <w:tc>
          <w:tcPr>
            <w:tcW w:w="2189" w:type="dxa"/>
          </w:tcPr>
          <w:p w14:paraId="37BFB5F0" w14:textId="13041521" w:rsidR="00051BA4" w:rsidRPr="00051BA4" w:rsidRDefault="00051BA4" w:rsidP="00051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BA4">
              <w:rPr>
                <w:rFonts w:asciiTheme="minorHAnsi" w:hAnsiTheme="minorHAnsi" w:cstheme="minorHAnsi"/>
                <w:sz w:val="22"/>
                <w:szCs w:val="22"/>
              </w:rPr>
              <w:t>Summer Steelhead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4124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0" w:type="dxa"/>
              </w:tcPr>
              <w:p w14:paraId="50B38C42" w14:textId="00DCE5A4" w:rsidR="00051BA4" w:rsidRPr="00051BA4" w:rsidRDefault="00051BA4" w:rsidP="00051BA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1BA4" w14:paraId="5A36085C" w14:textId="77777777" w:rsidTr="00051BA4">
        <w:trPr>
          <w:trHeight w:val="320"/>
        </w:trPr>
        <w:tc>
          <w:tcPr>
            <w:tcW w:w="2189" w:type="dxa"/>
          </w:tcPr>
          <w:p w14:paraId="09E4F6A4" w14:textId="65EB8677" w:rsidR="00051BA4" w:rsidRPr="00051BA4" w:rsidRDefault="00051BA4" w:rsidP="00051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Coho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9124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0" w:type="dxa"/>
              </w:tcPr>
              <w:p w14:paraId="2FD6B04B" w14:textId="59441C6B" w:rsidR="00051BA4" w:rsidRPr="00051BA4" w:rsidRDefault="00051BA4" w:rsidP="00051BA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405CDC8" w14:textId="4B3FDB8A" w:rsidR="00D06818" w:rsidRPr="007F153E" w:rsidRDefault="00051BA4" w:rsidP="00246B3D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br w:type="textWrapping" w:clear="all"/>
      </w:r>
    </w:p>
    <w:p w14:paraId="5DB4347E" w14:textId="16BD3E57" w:rsidR="00D06818" w:rsidRPr="007F153E" w:rsidRDefault="002A1784" w:rsidP="00246B3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Rationale</w:t>
      </w:r>
      <w:r w:rsidR="00C65231" w:rsidRPr="007F153E">
        <w:rPr>
          <w:rFonts w:asciiTheme="minorHAnsi" w:hAnsiTheme="minorHAnsi" w:cstheme="minorHAnsi"/>
          <w:b/>
          <w:sz w:val="22"/>
          <w:szCs w:val="22"/>
        </w:rPr>
        <w:t xml:space="preserve">(s) for requested </w:t>
      </w:r>
      <w:r w:rsidR="001168F4">
        <w:rPr>
          <w:rFonts w:asciiTheme="minorHAnsi" w:hAnsiTheme="minorHAnsi" w:cstheme="minorHAnsi"/>
          <w:b/>
          <w:sz w:val="22"/>
          <w:szCs w:val="22"/>
        </w:rPr>
        <w:t>species presence addition to this project area (200 word maximum)</w:t>
      </w:r>
      <w:r w:rsidR="00C65231" w:rsidRPr="007F153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54DAB6F" w14:textId="77777777" w:rsidR="00051BA4" w:rsidRDefault="00051BA4" w:rsidP="00051BA4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2A38C5A6" w14:textId="77777777" w:rsidR="00051BA4" w:rsidRPr="007F153E" w:rsidRDefault="00051BA4" w:rsidP="00051BA4">
      <w:pPr>
        <w:pStyle w:val="Heading8"/>
        <w:shd w:val="clear" w:color="auto" w:fill="BFBFBF" w:themeFill="background1" w:themeFillShade="BF"/>
        <w:contextualSpacing/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TAC Determination: </w:t>
      </w:r>
    </w:p>
    <w:p w14:paraId="3CE7F898" w14:textId="77777777" w:rsidR="00051BA4" w:rsidRPr="008B6A9A" w:rsidRDefault="00051BA4" w:rsidP="00C91B6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051BA4" w:rsidRPr="008B6A9A" w:rsidSect="00D06818">
      <w:type w:val="continuous"/>
      <w:pgSz w:w="12240" w:h="15840"/>
      <w:pgMar w:top="1170" w:right="1440" w:bottom="1260" w:left="1080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F77BF" w14:textId="77777777" w:rsidR="008263CC" w:rsidRDefault="008263CC">
      <w:r>
        <w:separator/>
      </w:r>
    </w:p>
  </w:endnote>
  <w:endnote w:type="continuationSeparator" w:id="0">
    <w:p w14:paraId="2CA8C68F" w14:textId="77777777" w:rsidR="008263CC" w:rsidRDefault="0082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BFEDA" w14:textId="182F75AD" w:rsidR="008263CC" w:rsidRPr="008D351C" w:rsidRDefault="008263CC" w:rsidP="00C91B65">
    <w:pPr>
      <w:pStyle w:val="Footer"/>
      <w:tabs>
        <w:tab w:val="clear" w:pos="4320"/>
        <w:tab w:val="clear" w:pos="8640"/>
        <w:tab w:val="center" w:pos="4950"/>
        <w:tab w:val="right" w:pos="9720"/>
      </w:tabs>
      <w:rPr>
        <w:rFonts w:ascii="Calibri" w:hAnsi="Calibri"/>
        <w:sz w:val="20"/>
      </w:rPr>
    </w:pPr>
    <w:r w:rsidRPr="008D351C">
      <w:rPr>
        <w:rFonts w:ascii="Calibri" w:hAnsi="Calibri"/>
        <w:sz w:val="20"/>
      </w:rPr>
      <w:t xml:space="preserve">LCFRB </w:t>
    </w:r>
    <w:r w:rsidR="00C65231" w:rsidRPr="008D351C">
      <w:rPr>
        <w:rFonts w:ascii="Calibri" w:hAnsi="Calibri"/>
        <w:sz w:val="20"/>
      </w:rPr>
      <w:t>Special Consideration</w:t>
    </w:r>
    <w:r w:rsidRPr="008D351C">
      <w:rPr>
        <w:rFonts w:ascii="Calibri" w:hAnsi="Calibri"/>
        <w:sz w:val="20"/>
      </w:rPr>
      <w:t xml:space="preserve"> </w:t>
    </w:r>
    <w:r w:rsidR="008B6A9A" w:rsidRPr="008D351C">
      <w:rPr>
        <w:rFonts w:ascii="Calibri" w:hAnsi="Calibri"/>
        <w:sz w:val="20"/>
      </w:rPr>
      <w:t xml:space="preserve">Request </w:t>
    </w:r>
    <w:r w:rsidRPr="008D351C">
      <w:rPr>
        <w:rFonts w:ascii="Calibri" w:hAnsi="Calibri"/>
        <w:sz w:val="20"/>
      </w:rPr>
      <w:t xml:space="preserve">Form </w:t>
    </w:r>
    <w:r w:rsidR="00C65231" w:rsidRPr="008D351C">
      <w:rPr>
        <w:rFonts w:ascii="Calibri" w:hAnsi="Calibri"/>
        <w:sz w:val="20"/>
      </w:rPr>
      <w:tab/>
    </w:r>
    <w:r w:rsidR="00C65231" w:rsidRPr="008D351C">
      <w:rPr>
        <w:rFonts w:ascii="Calibri" w:hAnsi="Calibri"/>
        <w:sz w:val="20"/>
      </w:rPr>
      <w:tab/>
      <w:t>Form 1</w:t>
    </w:r>
    <w:r w:rsidR="002A1784">
      <w:rPr>
        <w:rFonts w:ascii="Calibri" w:hAnsi="Calibri"/>
        <w:sz w:val="20"/>
      </w:rPr>
      <w:t>2</w:t>
    </w:r>
    <w:r w:rsidRPr="008D351C">
      <w:rPr>
        <w:rFonts w:ascii="Calibri" w:hAnsi="Calibri"/>
        <w:sz w:val="20"/>
      </w:rPr>
      <w:t>.</w:t>
    </w:r>
    <w:r w:rsidR="00A71F2A" w:rsidRPr="008D351C">
      <w:rPr>
        <w:rFonts w:ascii="Calibri" w:hAnsi="Calibri"/>
        <w:sz w:val="20"/>
      </w:rPr>
      <w:t>20</w:t>
    </w:r>
    <w:r w:rsidRPr="008D351C">
      <w:rPr>
        <w:rFonts w:ascii="Calibri" w:hAnsi="Calibri"/>
        <w:sz w:val="20"/>
      </w:rPr>
      <w:t>1</w:t>
    </w:r>
    <w:r w:rsidR="001168F4" w:rsidRPr="008D351C">
      <w:rPr>
        <w:rFonts w:ascii="Calibri" w:hAnsi="Calibri"/>
        <w:sz w:val="20"/>
      </w:rPr>
      <w:t>7</w:t>
    </w:r>
  </w:p>
  <w:p w14:paraId="25ECD347" w14:textId="77777777" w:rsidR="008263CC" w:rsidRPr="008D351C" w:rsidRDefault="008263CC">
    <w:pPr>
      <w:pStyle w:val="Footer"/>
      <w:rPr>
        <w:rFonts w:ascii="Calibri" w:hAnsi="Calibr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760F3" w14:textId="0806F3F4" w:rsidR="00F95A94" w:rsidRPr="00F95A94" w:rsidRDefault="000C3DE9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LCFRB Special Consideration Request Form</w:t>
    </w:r>
    <w:r w:rsidRPr="000C3DE9">
      <w:rPr>
        <w:rFonts w:ascii="Calibri" w:hAnsi="Calibri"/>
        <w:sz w:val="20"/>
      </w:rPr>
      <w:ptab w:relativeTo="margin" w:alignment="center" w:leader="none"/>
    </w:r>
    <w:r w:rsidRPr="000C3DE9">
      <w:rPr>
        <w:rFonts w:ascii="Calibri" w:hAnsi="Calibri"/>
        <w:sz w:val="20"/>
      </w:rPr>
      <w:ptab w:relativeTo="margin" w:alignment="right" w:leader="none"/>
    </w:r>
    <w:proofErr w:type="spellStart"/>
    <w:r w:rsidR="00EB0740">
      <w:rPr>
        <w:rFonts w:ascii="Calibri" w:hAnsi="Calibri"/>
        <w:sz w:val="20"/>
      </w:rPr>
      <w:t>Form</w:t>
    </w:r>
    <w:proofErr w:type="spellEnd"/>
    <w:r w:rsidR="00EB0740">
      <w:rPr>
        <w:rFonts w:ascii="Calibri" w:hAnsi="Calibri"/>
        <w:sz w:val="20"/>
      </w:rPr>
      <w:t xml:space="preserve"> 1</w:t>
    </w:r>
    <w:r w:rsidR="00110497">
      <w:rPr>
        <w:rFonts w:ascii="Calibri" w:hAnsi="Calibri"/>
        <w:sz w:val="20"/>
      </w:rPr>
      <w:t>0</w:t>
    </w:r>
    <w:r>
      <w:rPr>
        <w:rFonts w:ascii="Calibri" w:hAnsi="Calibri"/>
        <w:sz w:val="20"/>
      </w:rPr>
      <w:t>.201</w:t>
    </w:r>
    <w:r w:rsidR="00110497">
      <w:rPr>
        <w:rFonts w:ascii="Calibri" w:hAnsi="Calibri"/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A4F87" w14:textId="77777777" w:rsidR="008263CC" w:rsidRDefault="008263CC">
      <w:r>
        <w:separator/>
      </w:r>
    </w:p>
  </w:footnote>
  <w:footnote w:type="continuationSeparator" w:id="0">
    <w:p w14:paraId="038DC0EA" w14:textId="77777777" w:rsidR="008263CC" w:rsidRDefault="0082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FA0"/>
    <w:multiLevelType w:val="multilevel"/>
    <w:tmpl w:val="EEBC33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3A720E"/>
    <w:multiLevelType w:val="hybridMultilevel"/>
    <w:tmpl w:val="82348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5265"/>
    <w:multiLevelType w:val="hybridMultilevel"/>
    <w:tmpl w:val="8B1E6A86"/>
    <w:lvl w:ilvl="0" w:tplc="071E62D8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CA3B8F"/>
    <w:multiLevelType w:val="hybridMultilevel"/>
    <w:tmpl w:val="5CC68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2915"/>
    <w:multiLevelType w:val="hybridMultilevel"/>
    <w:tmpl w:val="03286946"/>
    <w:lvl w:ilvl="0" w:tplc="FF8677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D56C4"/>
    <w:multiLevelType w:val="hybridMultilevel"/>
    <w:tmpl w:val="CD606124"/>
    <w:lvl w:ilvl="0" w:tplc="026C6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466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03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2EB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07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6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C44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87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6A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E35CB"/>
    <w:multiLevelType w:val="hybridMultilevel"/>
    <w:tmpl w:val="BD5856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00661"/>
    <w:multiLevelType w:val="hybridMultilevel"/>
    <w:tmpl w:val="9A82D644"/>
    <w:lvl w:ilvl="0" w:tplc="77E62282">
      <w:start w:val="1"/>
      <w:numFmt w:val="upperRoman"/>
      <w:pStyle w:val="Heading9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0D3571"/>
    <w:multiLevelType w:val="multilevel"/>
    <w:tmpl w:val="EEBC33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E2817EA"/>
    <w:multiLevelType w:val="hybridMultilevel"/>
    <w:tmpl w:val="655603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B4016"/>
    <w:multiLevelType w:val="hybridMultilevel"/>
    <w:tmpl w:val="A29241AE"/>
    <w:lvl w:ilvl="0" w:tplc="1BE8F7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4612D"/>
    <w:multiLevelType w:val="hybridMultilevel"/>
    <w:tmpl w:val="AB94BB8C"/>
    <w:lvl w:ilvl="0" w:tplc="29B2E5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671E6E"/>
    <w:multiLevelType w:val="hybridMultilevel"/>
    <w:tmpl w:val="4F54A74C"/>
    <w:lvl w:ilvl="0" w:tplc="1BE8F7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72AD1"/>
    <w:multiLevelType w:val="hybridMultilevel"/>
    <w:tmpl w:val="89040638"/>
    <w:lvl w:ilvl="0" w:tplc="1BE8F7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B4ABE"/>
    <w:multiLevelType w:val="hybridMultilevel"/>
    <w:tmpl w:val="36549C12"/>
    <w:lvl w:ilvl="0" w:tplc="29B2E5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637B38"/>
    <w:multiLevelType w:val="hybridMultilevel"/>
    <w:tmpl w:val="655603D0"/>
    <w:lvl w:ilvl="0" w:tplc="C042402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1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E6"/>
    <w:rsid w:val="00051BA4"/>
    <w:rsid w:val="00087709"/>
    <w:rsid w:val="000A676C"/>
    <w:rsid w:val="000C3DE9"/>
    <w:rsid w:val="000F7CCA"/>
    <w:rsid w:val="00110497"/>
    <w:rsid w:val="001168F4"/>
    <w:rsid w:val="001321C5"/>
    <w:rsid w:val="00153BDA"/>
    <w:rsid w:val="001B6A7A"/>
    <w:rsid w:val="001C73CA"/>
    <w:rsid w:val="002459B0"/>
    <w:rsid w:val="00246B3D"/>
    <w:rsid w:val="00250184"/>
    <w:rsid w:val="00273EFE"/>
    <w:rsid w:val="00275AA4"/>
    <w:rsid w:val="002A1784"/>
    <w:rsid w:val="002B2699"/>
    <w:rsid w:val="002B77ED"/>
    <w:rsid w:val="002E5E8A"/>
    <w:rsid w:val="003077C0"/>
    <w:rsid w:val="003322A8"/>
    <w:rsid w:val="003530E6"/>
    <w:rsid w:val="00397BBD"/>
    <w:rsid w:val="003A6292"/>
    <w:rsid w:val="003E194A"/>
    <w:rsid w:val="00423F0A"/>
    <w:rsid w:val="00436174"/>
    <w:rsid w:val="00452246"/>
    <w:rsid w:val="00476DC4"/>
    <w:rsid w:val="004A6937"/>
    <w:rsid w:val="004C2AF7"/>
    <w:rsid w:val="004E3178"/>
    <w:rsid w:val="00610B5C"/>
    <w:rsid w:val="0061187E"/>
    <w:rsid w:val="00612589"/>
    <w:rsid w:val="00625293"/>
    <w:rsid w:val="0062741F"/>
    <w:rsid w:val="00683CE9"/>
    <w:rsid w:val="0069610D"/>
    <w:rsid w:val="006A5B6E"/>
    <w:rsid w:val="006C7117"/>
    <w:rsid w:val="00720DD6"/>
    <w:rsid w:val="007A3C73"/>
    <w:rsid w:val="007C4788"/>
    <w:rsid w:val="007D6051"/>
    <w:rsid w:val="007F153E"/>
    <w:rsid w:val="007F28E6"/>
    <w:rsid w:val="00802BA8"/>
    <w:rsid w:val="008138CA"/>
    <w:rsid w:val="00814DAF"/>
    <w:rsid w:val="008238AC"/>
    <w:rsid w:val="008263CC"/>
    <w:rsid w:val="0083514E"/>
    <w:rsid w:val="00870B28"/>
    <w:rsid w:val="008A137D"/>
    <w:rsid w:val="008A7FDF"/>
    <w:rsid w:val="008B6A9A"/>
    <w:rsid w:val="008D351C"/>
    <w:rsid w:val="008F1F58"/>
    <w:rsid w:val="009451DC"/>
    <w:rsid w:val="00972C3C"/>
    <w:rsid w:val="00986E13"/>
    <w:rsid w:val="00993651"/>
    <w:rsid w:val="009B5F89"/>
    <w:rsid w:val="009E68B6"/>
    <w:rsid w:val="00A21B1B"/>
    <w:rsid w:val="00A45CDF"/>
    <w:rsid w:val="00A633AD"/>
    <w:rsid w:val="00A71F2A"/>
    <w:rsid w:val="00A94CEE"/>
    <w:rsid w:val="00B36524"/>
    <w:rsid w:val="00B41301"/>
    <w:rsid w:val="00B50E9D"/>
    <w:rsid w:val="00BD4633"/>
    <w:rsid w:val="00BF5965"/>
    <w:rsid w:val="00C213D8"/>
    <w:rsid w:val="00C42EA9"/>
    <w:rsid w:val="00C43FBE"/>
    <w:rsid w:val="00C65231"/>
    <w:rsid w:val="00C90991"/>
    <w:rsid w:val="00C917A4"/>
    <w:rsid w:val="00C91B65"/>
    <w:rsid w:val="00CA02F2"/>
    <w:rsid w:val="00CD7597"/>
    <w:rsid w:val="00D028B4"/>
    <w:rsid w:val="00D037A0"/>
    <w:rsid w:val="00D06818"/>
    <w:rsid w:val="00D83E9A"/>
    <w:rsid w:val="00DB4052"/>
    <w:rsid w:val="00DE1162"/>
    <w:rsid w:val="00E10B3F"/>
    <w:rsid w:val="00EB0740"/>
    <w:rsid w:val="00ED1069"/>
    <w:rsid w:val="00EE5D90"/>
    <w:rsid w:val="00EF4847"/>
    <w:rsid w:val="00F2350C"/>
    <w:rsid w:val="00F75342"/>
    <w:rsid w:val="00F75793"/>
    <w:rsid w:val="00F95A94"/>
    <w:rsid w:val="00FC4E27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765F8AE9"/>
  <w15:docId w15:val="{4A2C0861-50A8-4845-ADD3-F9061CC3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802B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02B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02BA8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2BA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02BA8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802BA8"/>
    <w:pPr>
      <w:keepNext/>
      <w:jc w:val="center"/>
      <w:outlineLvl w:val="5"/>
    </w:pPr>
    <w:rPr>
      <w:rFonts w:ascii="Verdana Ref" w:hAnsi="Verdana Ref"/>
      <w:b/>
      <w:bCs/>
      <w:sz w:val="20"/>
    </w:rPr>
  </w:style>
  <w:style w:type="paragraph" w:styleId="Heading7">
    <w:name w:val="heading 7"/>
    <w:basedOn w:val="Normal"/>
    <w:next w:val="Normal"/>
    <w:qFormat/>
    <w:rsid w:val="00802BA8"/>
    <w:pPr>
      <w:keepNext/>
      <w:outlineLvl w:val="6"/>
    </w:pPr>
    <w:rPr>
      <w:rFonts w:ascii="Verdana Ref" w:hAnsi="Verdana Ref"/>
      <w:sz w:val="20"/>
      <w:u w:val="single"/>
    </w:rPr>
  </w:style>
  <w:style w:type="paragraph" w:styleId="Heading8">
    <w:name w:val="heading 8"/>
    <w:basedOn w:val="Normal"/>
    <w:next w:val="Normal"/>
    <w:qFormat/>
    <w:rsid w:val="00802BA8"/>
    <w:pPr>
      <w:keepNext/>
      <w:outlineLvl w:val="7"/>
    </w:pPr>
    <w:rPr>
      <w:rFonts w:ascii="Verdana Ref" w:hAnsi="Verdana Ref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802BA8"/>
    <w:pPr>
      <w:keepNext/>
      <w:numPr>
        <w:numId w:val="14"/>
      </w:numPr>
      <w:outlineLvl w:val="8"/>
    </w:pPr>
    <w:rPr>
      <w:rFonts w:ascii="Tahoma" w:hAnsi="Tahoma" w:cs="Tahoma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2BA8"/>
    <w:pPr>
      <w:jc w:val="center"/>
    </w:pPr>
    <w:rPr>
      <w:rFonts w:ascii="Verdana Ref" w:hAnsi="Verdana Ref"/>
      <w:b/>
      <w:bCs/>
      <w:sz w:val="20"/>
    </w:rPr>
  </w:style>
  <w:style w:type="paragraph" w:styleId="BodyText">
    <w:name w:val="Body Text"/>
    <w:basedOn w:val="Normal"/>
    <w:semiHidden/>
    <w:rsid w:val="00802BA8"/>
    <w:rPr>
      <w:rFonts w:ascii="Verdana Ref" w:hAnsi="Verdana Ref"/>
      <w:sz w:val="20"/>
      <w:szCs w:val="22"/>
    </w:rPr>
  </w:style>
  <w:style w:type="paragraph" w:styleId="Header">
    <w:name w:val="header"/>
    <w:basedOn w:val="Normal"/>
    <w:link w:val="HeaderChar"/>
    <w:uiPriority w:val="99"/>
    <w:rsid w:val="00802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BA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02BA8"/>
    <w:pPr>
      <w:ind w:left="1440"/>
    </w:pPr>
    <w:rPr>
      <w:rFonts w:ascii="Tahoma" w:hAnsi="Tahoma" w:cs="Tahom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6937"/>
    <w:rPr>
      <w:sz w:val="24"/>
      <w:szCs w:val="24"/>
    </w:rPr>
  </w:style>
  <w:style w:type="table" w:styleId="TableGrid">
    <w:name w:val="Table Grid"/>
    <w:basedOn w:val="TableNormal"/>
    <w:uiPriority w:val="59"/>
    <w:rsid w:val="0033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B5C"/>
    <w:rPr>
      <w:color w:val="808080"/>
    </w:rPr>
  </w:style>
  <w:style w:type="character" w:customStyle="1" w:styleId="Style1">
    <w:name w:val="Style1"/>
    <w:basedOn w:val="DefaultParagraphFont"/>
    <w:uiPriority w:val="1"/>
    <w:rsid w:val="00610B5C"/>
    <w:rPr>
      <w:rFonts w:ascii="Calibri" w:hAnsi="Calibri"/>
      <w:sz w:val="22"/>
    </w:rPr>
  </w:style>
  <w:style w:type="character" w:customStyle="1" w:styleId="TitleChar">
    <w:name w:val="Title Char"/>
    <w:basedOn w:val="DefaultParagraphFont"/>
    <w:link w:val="Title"/>
    <w:rsid w:val="008B6A9A"/>
    <w:rPr>
      <w:rFonts w:ascii="Verdana Ref" w:hAnsi="Verdana Ref"/>
      <w:b/>
      <w:bCs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71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ACCFAE66F949CF9E9EAA8A3BD5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8906-AB48-4CC5-9DC0-C5C2D9F7D4AF}"/>
      </w:docPartPr>
      <w:docPartBody>
        <w:p w:rsidR="006B13F9" w:rsidRDefault="004C1D68" w:rsidP="004C1D68">
          <w:pPr>
            <w:pStyle w:val="43ACCFAE66F949CF9E9EAA8A3BD5394D9"/>
          </w:pPr>
          <w:r w:rsidRPr="007F153E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BC"/>
    <w:rsid w:val="00042429"/>
    <w:rsid w:val="004C1D68"/>
    <w:rsid w:val="006B13F9"/>
    <w:rsid w:val="00B15517"/>
    <w:rsid w:val="00D651D5"/>
    <w:rsid w:val="00EC274E"/>
    <w:rsid w:val="00F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D68"/>
    <w:rPr>
      <w:color w:val="808080"/>
    </w:rPr>
  </w:style>
  <w:style w:type="paragraph" w:customStyle="1" w:styleId="43ACCFAE66F949CF9E9EAA8A3BD5394D">
    <w:name w:val="43ACCFAE66F949CF9E9EAA8A3BD5394D"/>
    <w:rsid w:val="00F8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CCFAE66F949CF9E9EAA8A3BD5394D1">
    <w:name w:val="43ACCFAE66F949CF9E9EAA8A3BD5394D1"/>
    <w:rsid w:val="00F8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CCFAE66F949CF9E9EAA8A3BD5394D2">
    <w:name w:val="43ACCFAE66F949CF9E9EAA8A3BD5394D2"/>
    <w:rsid w:val="00F8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CCFAE66F949CF9E9EAA8A3BD5394D3">
    <w:name w:val="43ACCFAE66F949CF9E9EAA8A3BD5394D3"/>
    <w:rsid w:val="00F8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CCFAE66F949CF9E9EAA8A3BD5394D4">
    <w:name w:val="43ACCFAE66F949CF9E9EAA8A3BD5394D4"/>
    <w:rsid w:val="00F8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AF3802B7C43CF9B352EDD76276A22">
    <w:name w:val="CF7AF3802B7C43CF9B352EDD76276A22"/>
    <w:rsid w:val="00F8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CCFAE66F949CF9E9EAA8A3BD5394D5">
    <w:name w:val="43ACCFAE66F949CF9E9EAA8A3BD5394D5"/>
    <w:rsid w:val="000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AF3802B7C43CF9B352EDD76276A221">
    <w:name w:val="CF7AF3802B7C43CF9B352EDD76276A221"/>
    <w:rsid w:val="000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CCFAE66F949CF9E9EAA8A3BD5394D6">
    <w:name w:val="43ACCFAE66F949CF9E9EAA8A3BD5394D6"/>
    <w:rsid w:val="00B1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AF3802B7C43CF9B352EDD76276A222">
    <w:name w:val="CF7AF3802B7C43CF9B352EDD76276A222"/>
    <w:rsid w:val="00B1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CCFAE66F949CF9E9EAA8A3BD5394D7">
    <w:name w:val="43ACCFAE66F949CF9E9EAA8A3BD5394D7"/>
    <w:rsid w:val="00EC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AF3802B7C43CF9B352EDD76276A223">
    <w:name w:val="CF7AF3802B7C43CF9B352EDD76276A223"/>
    <w:rsid w:val="00EC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CCFAE66F949CF9E9EAA8A3BD5394D8">
    <w:name w:val="43ACCFAE66F949CF9E9EAA8A3BD5394D8"/>
    <w:rsid w:val="00EC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AF3802B7C43CF9B352EDD76276A224">
    <w:name w:val="CF7AF3802B7C43CF9B352EDD76276A224"/>
    <w:rsid w:val="00EC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CCFAE66F949CF9E9EAA8A3BD5394D9">
    <w:name w:val="43ACCFAE66F949CF9E9EAA8A3BD5394D9"/>
    <w:rsid w:val="004C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7CAC60BE403EAA6C4DB9639532B1">
    <w:name w:val="2C7C7CAC60BE403EAA6C4DB9639532B1"/>
    <w:rsid w:val="00D65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30DC-651A-4FD3-B75F-81313421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1736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5, 2004</vt:lpstr>
    </vt:vector>
  </TitlesOfParts>
  <Company>Sea Resources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5, 2004</dc:title>
  <dc:subject/>
  <dc:creator>Robert Warren</dc:creator>
  <cp:keywords/>
  <dc:description/>
  <cp:lastModifiedBy>ajohnson</cp:lastModifiedBy>
  <cp:revision>3</cp:revision>
  <cp:lastPrinted>2004-08-27T01:27:00Z</cp:lastPrinted>
  <dcterms:created xsi:type="dcterms:W3CDTF">2019-11-04T19:37:00Z</dcterms:created>
  <dcterms:modified xsi:type="dcterms:W3CDTF">2019-11-04T19:38:00Z</dcterms:modified>
</cp:coreProperties>
</file>